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D2720" w14:textId="45C8D980" w:rsidR="00F3164C" w:rsidRDefault="00E47629">
      <w:r>
        <w:t>[INFORMATION TO FOLLOW]</w:t>
      </w:r>
    </w:p>
    <w:sectPr w:rsidR="00F316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B16"/>
    <w:rsid w:val="003767AA"/>
    <w:rsid w:val="004B1A8F"/>
    <w:rsid w:val="008360B3"/>
    <w:rsid w:val="00C26B16"/>
    <w:rsid w:val="00E47629"/>
    <w:rsid w:val="00F3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D6ECC"/>
  <w15:chartTrackingRefBased/>
  <w15:docId w15:val="{54703DC9-B0DB-466B-9D41-EB4A6CF6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6B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6B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6B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6B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6B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6B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6B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6B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6B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6B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6B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6B1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6B1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6B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6B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6B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6B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6B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6B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6B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6B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6B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6B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6B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6B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6B1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6B1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Lungut</dc:creator>
  <cp:keywords/>
  <dc:description/>
  <cp:lastModifiedBy>Andrew Lungut</cp:lastModifiedBy>
  <cp:revision>2</cp:revision>
  <dcterms:created xsi:type="dcterms:W3CDTF">2026-02-25T16:53:00Z</dcterms:created>
  <dcterms:modified xsi:type="dcterms:W3CDTF">2026-02-25T16:53:00Z</dcterms:modified>
</cp:coreProperties>
</file>